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EEE" w:rsidRPr="005F0A59" w:rsidRDefault="006C3EEE" w:rsidP="006C3EEE">
      <w:pPr>
        <w:spacing w:line="360" w:lineRule="auto"/>
        <w:rPr>
          <w:rFonts w:ascii="仿宋" w:eastAsia="仿宋" w:hAnsi="仿宋" w:hint="eastAsia"/>
          <w:sz w:val="28"/>
          <w:szCs w:val="28"/>
        </w:rPr>
      </w:pPr>
      <w:bookmarkStart w:id="0" w:name="_GoBack"/>
      <w:bookmarkEnd w:id="0"/>
    </w:p>
    <w:p w:rsidR="006C3EEE" w:rsidRDefault="006C3EEE" w:rsidP="006C3EEE">
      <w:pPr>
        <w:spacing w:line="360" w:lineRule="auto"/>
        <w:jc w:val="center"/>
        <w:rPr>
          <w:rFonts w:ascii="隶书" w:eastAsia="隶书"/>
          <w:sz w:val="84"/>
          <w:szCs w:val="84"/>
        </w:rPr>
      </w:pPr>
      <w:r>
        <w:rPr>
          <w:rFonts w:ascii="隶书" w:eastAsia="隶书" w:hint="eastAsia"/>
          <w:sz w:val="84"/>
          <w:szCs w:val="84"/>
        </w:rPr>
        <w:t>成都信息工程大学</w:t>
      </w:r>
    </w:p>
    <w:p w:rsidR="006C3EEE" w:rsidRDefault="006C3EEE" w:rsidP="006C3EEE">
      <w:pPr>
        <w:spacing w:line="360" w:lineRule="auto"/>
        <w:jc w:val="center"/>
        <w:rPr>
          <w:rFonts w:ascii="隶书" w:eastAsia="隶书"/>
          <w:sz w:val="84"/>
          <w:szCs w:val="84"/>
        </w:rPr>
      </w:pPr>
      <w:r>
        <w:rPr>
          <w:rFonts w:ascii="隶书" w:eastAsia="隶书" w:hint="eastAsia"/>
          <w:sz w:val="84"/>
          <w:szCs w:val="84"/>
        </w:rPr>
        <w:t>成人高等教育</w:t>
      </w:r>
    </w:p>
    <w:p w:rsidR="006C3EEE" w:rsidRDefault="006C3EEE" w:rsidP="006C3EEE">
      <w:pPr>
        <w:spacing w:line="360" w:lineRule="auto"/>
        <w:ind w:firstLineChars="348" w:firstLine="2506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72"/>
          <w:szCs w:val="72"/>
        </w:rPr>
        <w:t>XXX教学点</w:t>
      </w:r>
      <w:r>
        <w:rPr>
          <w:rFonts w:ascii="宋体" w:hAnsi="宋体" w:hint="eastAsia"/>
          <w:sz w:val="24"/>
        </w:rPr>
        <w:t>-宋体小初</w:t>
      </w:r>
    </w:p>
    <w:p w:rsidR="006C3EEE" w:rsidRDefault="006C3EEE" w:rsidP="006C3EEE">
      <w:pPr>
        <w:spacing w:line="360" w:lineRule="auto"/>
        <w:ind w:firstLineChars="250" w:firstLine="600"/>
        <w:jc w:val="center"/>
        <w:rPr>
          <w:sz w:val="24"/>
        </w:rPr>
      </w:pPr>
    </w:p>
    <w:p w:rsidR="006C3EEE" w:rsidRDefault="006C3EEE" w:rsidP="006C3EEE">
      <w:pPr>
        <w:spacing w:line="360" w:lineRule="auto"/>
        <w:ind w:firstLineChars="250" w:firstLine="600"/>
        <w:jc w:val="center"/>
        <w:rPr>
          <w:sz w:val="24"/>
        </w:rPr>
      </w:pPr>
    </w:p>
    <w:p w:rsidR="006C3EEE" w:rsidRDefault="006C3EEE" w:rsidP="006C3EEE">
      <w:pPr>
        <w:spacing w:line="360" w:lineRule="auto"/>
        <w:ind w:firstLineChars="495" w:firstLine="4158"/>
        <w:rPr>
          <w:rFonts w:ascii="黑体" w:eastAsia="黑体"/>
          <w:sz w:val="84"/>
          <w:szCs w:val="84"/>
        </w:rPr>
      </w:pPr>
      <w:r>
        <w:rPr>
          <w:rFonts w:ascii="黑体" w:eastAsia="黑体" w:hint="eastAsia"/>
          <w:sz w:val="84"/>
          <w:szCs w:val="84"/>
        </w:rPr>
        <w:t>自</w:t>
      </w:r>
    </w:p>
    <w:p w:rsidR="006C3EEE" w:rsidRDefault="006C3EEE" w:rsidP="006C3EEE">
      <w:pPr>
        <w:spacing w:line="360" w:lineRule="auto"/>
        <w:ind w:firstLineChars="495" w:firstLine="4158"/>
        <w:rPr>
          <w:rFonts w:ascii="黑体" w:eastAsia="黑体"/>
          <w:sz w:val="84"/>
          <w:szCs w:val="84"/>
        </w:rPr>
      </w:pPr>
      <w:r>
        <w:rPr>
          <w:rFonts w:ascii="黑体" w:eastAsia="黑体" w:hint="eastAsia"/>
          <w:sz w:val="84"/>
          <w:szCs w:val="84"/>
        </w:rPr>
        <w:t>评</w:t>
      </w:r>
    </w:p>
    <w:p w:rsidR="006C3EEE" w:rsidRDefault="006C3EEE" w:rsidP="006C3EEE">
      <w:pPr>
        <w:spacing w:line="360" w:lineRule="auto"/>
        <w:ind w:firstLineChars="495" w:firstLine="4158"/>
        <w:rPr>
          <w:rFonts w:ascii="黑体" w:eastAsia="黑体"/>
          <w:sz w:val="84"/>
          <w:szCs w:val="84"/>
        </w:rPr>
      </w:pPr>
      <w:r>
        <w:rPr>
          <w:rFonts w:ascii="黑体" w:eastAsia="黑体" w:hint="eastAsia"/>
          <w:sz w:val="84"/>
          <w:szCs w:val="84"/>
        </w:rPr>
        <w:t>报</w:t>
      </w:r>
    </w:p>
    <w:p w:rsidR="006C3EEE" w:rsidRDefault="006C3EEE" w:rsidP="006C3EEE">
      <w:pPr>
        <w:spacing w:line="360" w:lineRule="auto"/>
        <w:ind w:firstLineChars="495" w:firstLine="4158"/>
        <w:rPr>
          <w:rFonts w:ascii="黑体" w:eastAsia="黑体"/>
          <w:sz w:val="72"/>
          <w:szCs w:val="72"/>
        </w:rPr>
      </w:pPr>
      <w:r>
        <w:rPr>
          <w:rFonts w:ascii="黑体" w:eastAsia="黑体" w:hint="eastAsia"/>
          <w:sz w:val="84"/>
          <w:szCs w:val="84"/>
        </w:rPr>
        <w:t>告</w:t>
      </w:r>
      <w:r>
        <w:rPr>
          <w:rFonts w:ascii="黑体" w:eastAsia="黑体" w:hint="eastAsia"/>
          <w:sz w:val="24"/>
        </w:rPr>
        <w:t>-</w:t>
      </w:r>
      <w:proofErr w:type="gramStart"/>
      <w:r>
        <w:rPr>
          <w:rFonts w:ascii="黑体" w:eastAsia="黑体" w:hint="eastAsia"/>
          <w:sz w:val="24"/>
        </w:rPr>
        <w:t>黑体初号</w:t>
      </w:r>
      <w:proofErr w:type="gramEnd"/>
    </w:p>
    <w:p w:rsidR="006C3EEE" w:rsidRDefault="006C3EEE" w:rsidP="006C3EEE">
      <w:pPr>
        <w:spacing w:line="360" w:lineRule="auto"/>
        <w:ind w:firstLineChars="740" w:firstLine="3848"/>
        <w:rPr>
          <w:rFonts w:ascii="黑体" w:eastAsia="黑体"/>
          <w:sz w:val="52"/>
          <w:szCs w:val="52"/>
        </w:rPr>
      </w:pPr>
    </w:p>
    <w:p w:rsidR="006C3EEE" w:rsidRDefault="006C3EEE" w:rsidP="006C3EEE">
      <w:pPr>
        <w:spacing w:line="360" w:lineRule="auto"/>
        <w:ind w:firstLineChars="740" w:firstLine="3848"/>
        <w:rPr>
          <w:rFonts w:ascii="黑体" w:eastAsia="黑体"/>
          <w:sz w:val="52"/>
          <w:szCs w:val="52"/>
        </w:rPr>
      </w:pPr>
    </w:p>
    <w:p w:rsidR="006C3EEE" w:rsidRDefault="006C3EEE" w:rsidP="006C3EEE">
      <w:pPr>
        <w:spacing w:line="360" w:lineRule="auto"/>
        <w:ind w:firstLineChars="500" w:firstLine="2600"/>
        <w:rPr>
          <w:rFonts w:ascii="宋体" w:hAnsi="宋体"/>
          <w:sz w:val="24"/>
        </w:rPr>
      </w:pPr>
      <w:r>
        <w:rPr>
          <w:rFonts w:ascii="宋体" w:hAnsi="宋体" w:hint="eastAsia"/>
          <w:sz w:val="52"/>
          <w:szCs w:val="52"/>
        </w:rPr>
        <w:t>二</w:t>
      </w:r>
      <w:proofErr w:type="gramStart"/>
      <w:r>
        <w:rPr>
          <w:rFonts w:ascii="宋体" w:hAnsi="宋体" w:hint="eastAsia"/>
          <w:sz w:val="52"/>
          <w:szCs w:val="52"/>
        </w:rPr>
        <w:t>0一九</w:t>
      </w:r>
      <w:proofErr w:type="gramEnd"/>
      <w:r>
        <w:rPr>
          <w:rFonts w:ascii="宋体" w:hAnsi="宋体" w:hint="eastAsia"/>
          <w:sz w:val="52"/>
          <w:szCs w:val="52"/>
        </w:rPr>
        <w:t>年四月</w:t>
      </w:r>
      <w:r>
        <w:rPr>
          <w:rFonts w:ascii="宋体" w:hAnsi="宋体" w:hint="eastAsia"/>
          <w:sz w:val="24"/>
        </w:rPr>
        <w:t>-宋体1号</w:t>
      </w:r>
    </w:p>
    <w:p w:rsidR="006C3EEE" w:rsidRDefault="006C3EEE" w:rsidP="006C3EEE">
      <w:pPr>
        <w:spacing w:line="360" w:lineRule="auto"/>
        <w:ind w:firstLineChars="500" w:firstLine="1200"/>
        <w:rPr>
          <w:rFonts w:ascii="宋体" w:hAnsi="宋体"/>
          <w:sz w:val="24"/>
        </w:rPr>
      </w:pPr>
    </w:p>
    <w:p w:rsidR="006C3EEE" w:rsidRDefault="006C3EEE" w:rsidP="006C3EEE">
      <w:pPr>
        <w:spacing w:line="360" w:lineRule="auto"/>
        <w:ind w:firstLineChars="500" w:firstLine="1200"/>
        <w:rPr>
          <w:rFonts w:ascii="宋体" w:hAnsi="宋体"/>
          <w:sz w:val="24"/>
        </w:rPr>
      </w:pPr>
    </w:p>
    <w:p w:rsidR="006C3EEE" w:rsidRDefault="006C3EEE" w:rsidP="006C3EEE">
      <w:pPr>
        <w:spacing w:line="360" w:lineRule="auto"/>
        <w:ind w:firstLineChars="250" w:firstLine="600"/>
        <w:outlineLvl w:val="0"/>
        <w:rPr>
          <w:sz w:val="24"/>
        </w:rPr>
      </w:pPr>
      <w:r>
        <w:rPr>
          <w:rFonts w:hint="eastAsia"/>
          <w:sz w:val="24"/>
        </w:rPr>
        <w:lastRenderedPageBreak/>
        <w:t>（自评报告目录样本）</w:t>
      </w:r>
    </w:p>
    <w:p w:rsidR="006C3EEE" w:rsidRDefault="006C3EEE" w:rsidP="006C3EEE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目    录</w:t>
      </w:r>
    </w:p>
    <w:p w:rsidR="006C3EEE" w:rsidRDefault="006C3EEE" w:rsidP="006C3EEE">
      <w:pPr>
        <w:ind w:firstLine="645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引言</w:t>
      </w:r>
    </w:p>
    <w:p w:rsidR="006C3EEE" w:rsidRDefault="006C3EEE" w:rsidP="006C3EEE">
      <w:pPr>
        <w:ind w:firstLine="645"/>
        <w:rPr>
          <w:rFonts w:ascii="黑体" w:eastAsia="黑体" w:hAnsi="宋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第一部分 </w:t>
      </w:r>
      <w:r>
        <w:rPr>
          <w:rFonts w:ascii="黑体" w:eastAsia="黑体" w:hAnsi="宋体" w:hint="eastAsia"/>
          <w:sz w:val="28"/>
          <w:szCs w:val="28"/>
        </w:rPr>
        <w:t>办学思想与定位</w:t>
      </w:r>
    </w:p>
    <w:p w:rsidR="006C3EEE" w:rsidRDefault="006C3EEE" w:rsidP="006C3EEE">
      <w:pPr>
        <w:numPr>
          <w:ilvl w:val="1"/>
          <w:numId w:val="9"/>
        </w:num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办学定位</w:t>
      </w:r>
    </w:p>
    <w:p w:rsidR="006C3EEE" w:rsidRDefault="006C3EEE" w:rsidP="006C3EEE">
      <w:pPr>
        <w:spacing w:line="360" w:lineRule="auto"/>
        <w:ind w:left="141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该二级指标综述</w:t>
      </w:r>
      <w:r>
        <w:rPr>
          <w:rFonts w:ascii="宋体" w:hAnsi="宋体"/>
          <w:sz w:val="28"/>
          <w:szCs w:val="28"/>
        </w:rPr>
        <w:t>……</w:t>
      </w:r>
    </w:p>
    <w:p w:rsidR="006C3EEE" w:rsidRDefault="006C3EEE" w:rsidP="006C3EEE">
      <w:pPr>
        <w:spacing w:line="360" w:lineRule="auto"/>
        <w:ind w:firstLineChars="495" w:firstLine="138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1.1.1 站、点定位</w:t>
      </w:r>
    </w:p>
    <w:p w:rsidR="006C3EEE" w:rsidRDefault="006C3EEE" w:rsidP="006C3EEE">
      <w:pPr>
        <w:ind w:firstLineChars="250" w:firstLine="7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1.2 办学思想 </w:t>
      </w:r>
    </w:p>
    <w:p w:rsidR="006C3EEE" w:rsidRDefault="006C3EEE" w:rsidP="006C3EEE">
      <w:pPr>
        <w:spacing w:line="360" w:lineRule="auto"/>
        <w:ind w:firstLineChars="500" w:firstLine="14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该二级指标综述</w:t>
      </w:r>
      <w:r>
        <w:rPr>
          <w:rFonts w:ascii="宋体" w:hAnsi="宋体"/>
          <w:sz w:val="28"/>
          <w:szCs w:val="28"/>
        </w:rPr>
        <w:t>……</w:t>
      </w:r>
    </w:p>
    <w:p w:rsidR="006C3EEE" w:rsidRDefault="006C3EEE" w:rsidP="006C3EEE">
      <w:pPr>
        <w:ind w:firstLineChars="495" w:firstLine="1386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1.2.1 教育思想观念</w:t>
      </w:r>
    </w:p>
    <w:p w:rsidR="006C3EEE" w:rsidRDefault="006C3EEE" w:rsidP="006C3EEE">
      <w:pPr>
        <w:ind w:firstLineChars="495" w:firstLine="138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.</w:t>
      </w:r>
    </w:p>
    <w:p w:rsidR="006C3EEE" w:rsidRDefault="006C3EEE" w:rsidP="006C3EEE">
      <w:pPr>
        <w:ind w:firstLineChars="495" w:firstLine="138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.</w:t>
      </w:r>
    </w:p>
    <w:p w:rsidR="006C3EEE" w:rsidRDefault="006C3EEE" w:rsidP="006C3EEE">
      <w:pPr>
        <w:rPr>
          <w:rFonts w:ascii="黑体" w:eastAsia="黑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</w:t>
      </w:r>
      <w:r>
        <w:rPr>
          <w:rFonts w:ascii="黑体" w:eastAsia="黑体" w:hAnsi="宋体" w:hint="eastAsia"/>
          <w:sz w:val="28"/>
          <w:szCs w:val="28"/>
        </w:rPr>
        <w:t>第六部分 办学效果</w:t>
      </w:r>
    </w:p>
    <w:p w:rsidR="006C3EEE" w:rsidRDefault="006C3EEE" w:rsidP="006C3EEE">
      <w:pPr>
        <w:ind w:firstLineChars="250" w:firstLine="700"/>
        <w:rPr>
          <w:rFonts w:ascii="黑体" w:eastAsia="黑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6.1 办学规模</w:t>
      </w:r>
    </w:p>
    <w:p w:rsidR="006C3EEE" w:rsidRDefault="006C3EEE" w:rsidP="006C3EEE">
      <w:pPr>
        <w:spacing w:line="360" w:lineRule="auto"/>
        <w:ind w:firstLineChars="450" w:firstLine="12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该二级指标综述</w:t>
      </w:r>
      <w:r>
        <w:rPr>
          <w:rFonts w:ascii="宋体" w:hAnsi="宋体"/>
          <w:sz w:val="28"/>
          <w:szCs w:val="28"/>
        </w:rPr>
        <w:t>……</w:t>
      </w:r>
    </w:p>
    <w:p w:rsidR="006C3EEE" w:rsidRDefault="006C3EEE" w:rsidP="006C3EEE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6.1.1 专业规模</w:t>
      </w:r>
    </w:p>
    <w:p w:rsidR="006C3EEE" w:rsidRDefault="006C3EEE" w:rsidP="006C3EEE">
      <w:pPr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6.1.2 学生规模</w:t>
      </w:r>
    </w:p>
    <w:p w:rsidR="006C3EEE" w:rsidRDefault="006C3EEE" w:rsidP="006C3EEE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.</w:t>
      </w:r>
    </w:p>
    <w:p w:rsidR="006C3EEE" w:rsidRDefault="006C3EEE" w:rsidP="006C3EEE">
      <w:pPr>
        <w:rPr>
          <w:rFonts w:ascii="宋体" w:hAnsi="宋体"/>
          <w:sz w:val="28"/>
          <w:szCs w:val="28"/>
        </w:rPr>
      </w:pPr>
      <w:r>
        <w:rPr>
          <w:rFonts w:ascii="黑体" w:eastAsia="黑体" w:hint="eastAsia"/>
          <w:sz w:val="32"/>
          <w:szCs w:val="32"/>
        </w:rPr>
        <w:t xml:space="preserve">    </w:t>
      </w:r>
      <w:r>
        <w:rPr>
          <w:rFonts w:ascii="黑体" w:eastAsia="黑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努力方向</w:t>
      </w:r>
      <w:r>
        <w:rPr>
          <w:rFonts w:ascii="宋体" w:hAnsi="宋体"/>
          <w:sz w:val="28"/>
          <w:szCs w:val="28"/>
        </w:rPr>
        <w:t>……</w:t>
      </w:r>
    </w:p>
    <w:p w:rsidR="006C3EEE" w:rsidRPr="00355180" w:rsidRDefault="006C3EEE" w:rsidP="006C3EEE">
      <w:r>
        <w:rPr>
          <w:rFonts w:ascii="黑体" w:eastAsia="黑体" w:hint="eastAsia"/>
          <w:sz w:val="24"/>
        </w:rPr>
        <w:t>注：所有二级指标均应有综述。写作要求：对该指标达到合格标准情况进行简明扼要的阐述，合格标准中有数量要求的，要运用典型数据进行陈述，数据从三级指标中提取。</w:t>
      </w:r>
    </w:p>
    <w:p w:rsidR="006C3EEE" w:rsidRPr="00125817" w:rsidRDefault="006C3EEE" w:rsidP="006C3EEE">
      <w:pPr>
        <w:tabs>
          <w:tab w:val="left" w:pos="2004"/>
        </w:tabs>
        <w:spacing w:line="560" w:lineRule="exact"/>
        <w:ind w:right="420"/>
        <w:jc w:val="left"/>
        <w:rPr>
          <w:rFonts w:ascii="仿宋_GB2312" w:eastAsia="仿宋_GB2312" w:hAnsi="宋体"/>
          <w:sz w:val="28"/>
          <w:szCs w:val="28"/>
        </w:rPr>
      </w:pPr>
    </w:p>
    <w:sectPr w:rsidR="006C3EEE" w:rsidRPr="00125817" w:rsidSect="000D768A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5DF" w:rsidRDefault="007A65DF">
      <w:r>
        <w:separator/>
      </w:r>
    </w:p>
  </w:endnote>
  <w:endnote w:type="continuationSeparator" w:id="0">
    <w:p w:rsidR="007A65DF" w:rsidRDefault="007A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隶书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4E2" w:rsidRDefault="007A14E2" w:rsidP="00573E00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- 2 -</w:t>
    </w:r>
    <w:r>
      <w:rPr>
        <w:rStyle w:val="a9"/>
      </w:rPr>
      <w:fldChar w:fldCharType="end"/>
    </w:r>
  </w:p>
  <w:p w:rsidR="007A14E2" w:rsidRDefault="007A14E2" w:rsidP="008D3B4D">
    <w:pPr>
      <w:pStyle w:val="a7"/>
      <w:ind w:right="360" w:firstLine="360"/>
    </w:pPr>
  </w:p>
  <w:p w:rsidR="007A14E2" w:rsidRDefault="007A14E2"/>
  <w:p w:rsidR="007A14E2" w:rsidRDefault="007A14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4E2" w:rsidRDefault="007A14E2" w:rsidP="00573E00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- 3 -</w:t>
    </w:r>
    <w:r>
      <w:rPr>
        <w:rStyle w:val="a9"/>
      </w:rPr>
      <w:fldChar w:fldCharType="end"/>
    </w:r>
  </w:p>
  <w:p w:rsidR="007A14E2" w:rsidRDefault="007A14E2" w:rsidP="008D3B4D">
    <w:pPr>
      <w:pStyle w:val="a7"/>
      <w:ind w:right="360" w:firstLine="360"/>
    </w:pPr>
  </w:p>
  <w:p w:rsidR="007A14E2" w:rsidRDefault="007A14E2"/>
  <w:p w:rsidR="007A14E2" w:rsidRDefault="007A14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5DF" w:rsidRDefault="007A65DF">
      <w:r>
        <w:separator/>
      </w:r>
    </w:p>
  </w:footnote>
  <w:footnote w:type="continuationSeparator" w:id="0">
    <w:p w:rsidR="007A65DF" w:rsidRDefault="007A6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4C6"/>
    <w:multiLevelType w:val="hybridMultilevel"/>
    <w:tmpl w:val="974E0092"/>
    <w:lvl w:ilvl="0" w:tplc="08260226">
      <w:start w:val="1"/>
      <w:numFmt w:val="decimalEnclosedCircle"/>
      <w:lvlText w:val="%1"/>
      <w:lvlJc w:val="left"/>
      <w:pPr>
        <w:ind w:left="1000" w:hanging="360"/>
      </w:pPr>
      <w:rPr>
        <w:rFonts w:ascii="宋体"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E82DCF"/>
    <w:multiLevelType w:val="hybridMultilevel"/>
    <w:tmpl w:val="11B24BAC"/>
    <w:lvl w:ilvl="0" w:tplc="08260226">
      <w:start w:val="1"/>
      <w:numFmt w:val="decimalEnclosedCircle"/>
      <w:lvlText w:val="%1"/>
      <w:lvlJc w:val="left"/>
      <w:pPr>
        <w:ind w:left="164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87276EA"/>
    <w:multiLevelType w:val="multilevel"/>
    <w:tmpl w:val="187276E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7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2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1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72" w:hanging="2520"/>
      </w:pPr>
      <w:rPr>
        <w:rFonts w:hint="default"/>
      </w:rPr>
    </w:lvl>
  </w:abstractNum>
  <w:abstractNum w:abstractNumId="3" w15:restartNumberingAfterBreak="0">
    <w:nsid w:val="2E8C7602"/>
    <w:multiLevelType w:val="hybridMultilevel"/>
    <w:tmpl w:val="4522A488"/>
    <w:lvl w:ilvl="0" w:tplc="F7B6BF24">
      <w:start w:val="1"/>
      <w:numFmt w:val="decimalEnclosedParen"/>
      <w:lvlText w:val="%1"/>
      <w:lvlJc w:val="left"/>
      <w:pPr>
        <w:ind w:left="928" w:hanging="360"/>
      </w:pPr>
      <w:rPr>
        <w:rFonts w:ascii="宋体"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4" w15:restartNumberingAfterBreak="0">
    <w:nsid w:val="4923760D"/>
    <w:multiLevelType w:val="hybridMultilevel"/>
    <w:tmpl w:val="46966A0E"/>
    <w:lvl w:ilvl="0" w:tplc="516AC51C">
      <w:start w:val="1"/>
      <w:numFmt w:val="decimal"/>
      <w:lvlText w:val="%1．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 w15:restartNumberingAfterBreak="0">
    <w:nsid w:val="4E5978BA"/>
    <w:multiLevelType w:val="hybridMultilevel"/>
    <w:tmpl w:val="262CB318"/>
    <w:lvl w:ilvl="0" w:tplc="684A6738">
      <w:start w:val="1"/>
      <w:numFmt w:val="japaneseCounting"/>
      <w:lvlText w:val="%1、"/>
      <w:lvlJc w:val="left"/>
      <w:pPr>
        <w:ind w:left="1344" w:hanging="74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 w15:restartNumberingAfterBreak="0">
    <w:nsid w:val="52414817"/>
    <w:multiLevelType w:val="hybridMultilevel"/>
    <w:tmpl w:val="6CD6B4CC"/>
    <w:lvl w:ilvl="0" w:tplc="B030B676">
      <w:start w:val="2"/>
      <w:numFmt w:val="decimalEnclosedCircle"/>
      <w:lvlText w:val="%1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364413B"/>
    <w:multiLevelType w:val="hybridMultilevel"/>
    <w:tmpl w:val="BF387676"/>
    <w:lvl w:ilvl="0" w:tplc="08260226">
      <w:start w:val="1"/>
      <w:numFmt w:val="decimalEnclosedCircle"/>
      <w:lvlText w:val="%1"/>
      <w:lvlJc w:val="left"/>
      <w:pPr>
        <w:ind w:left="1000" w:hanging="360"/>
      </w:pPr>
      <w:rPr>
        <w:rFonts w:ascii="宋体"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7F24583C"/>
    <w:multiLevelType w:val="hybridMultilevel"/>
    <w:tmpl w:val="0F080356"/>
    <w:lvl w:ilvl="0" w:tplc="7898F334">
      <w:start w:val="1"/>
      <w:numFmt w:val="decimalEnclosedCircle"/>
      <w:lvlText w:val="%1"/>
      <w:lvlJc w:val="left"/>
      <w:pPr>
        <w:ind w:left="928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0CF"/>
    <w:rsid w:val="000041CB"/>
    <w:rsid w:val="000259A1"/>
    <w:rsid w:val="0003350C"/>
    <w:rsid w:val="00033F21"/>
    <w:rsid w:val="00040D16"/>
    <w:rsid w:val="00044546"/>
    <w:rsid w:val="000467BB"/>
    <w:rsid w:val="0005093B"/>
    <w:rsid w:val="000534C4"/>
    <w:rsid w:val="00053FCC"/>
    <w:rsid w:val="00062CC4"/>
    <w:rsid w:val="00065538"/>
    <w:rsid w:val="000820EF"/>
    <w:rsid w:val="000845A1"/>
    <w:rsid w:val="00085998"/>
    <w:rsid w:val="000930B3"/>
    <w:rsid w:val="000A068B"/>
    <w:rsid w:val="000A335F"/>
    <w:rsid w:val="000B3494"/>
    <w:rsid w:val="000B5832"/>
    <w:rsid w:val="000B6EEC"/>
    <w:rsid w:val="000D2363"/>
    <w:rsid w:val="000D768A"/>
    <w:rsid w:val="000F0375"/>
    <w:rsid w:val="000F2D2F"/>
    <w:rsid w:val="000F7F24"/>
    <w:rsid w:val="001139E4"/>
    <w:rsid w:val="0012512E"/>
    <w:rsid w:val="00125817"/>
    <w:rsid w:val="00130E37"/>
    <w:rsid w:val="0014030E"/>
    <w:rsid w:val="00172D89"/>
    <w:rsid w:val="001A15A6"/>
    <w:rsid w:val="001A2B88"/>
    <w:rsid w:val="001A76E8"/>
    <w:rsid w:val="001F3E62"/>
    <w:rsid w:val="001F4131"/>
    <w:rsid w:val="001F7CF8"/>
    <w:rsid w:val="002027BC"/>
    <w:rsid w:val="00216BE1"/>
    <w:rsid w:val="00221559"/>
    <w:rsid w:val="00223DFD"/>
    <w:rsid w:val="00224A7C"/>
    <w:rsid w:val="00240E0E"/>
    <w:rsid w:val="002676FE"/>
    <w:rsid w:val="002703AF"/>
    <w:rsid w:val="00297C0C"/>
    <w:rsid w:val="002A251C"/>
    <w:rsid w:val="002B7A0E"/>
    <w:rsid w:val="002C1799"/>
    <w:rsid w:val="002C2AC7"/>
    <w:rsid w:val="002C3BBB"/>
    <w:rsid w:val="002D130F"/>
    <w:rsid w:val="002D39AB"/>
    <w:rsid w:val="002E67CC"/>
    <w:rsid w:val="002F1CF3"/>
    <w:rsid w:val="002F3A02"/>
    <w:rsid w:val="0030001C"/>
    <w:rsid w:val="00312E10"/>
    <w:rsid w:val="0031640D"/>
    <w:rsid w:val="00317FDD"/>
    <w:rsid w:val="00337C8C"/>
    <w:rsid w:val="00340B49"/>
    <w:rsid w:val="00344FDF"/>
    <w:rsid w:val="0034543C"/>
    <w:rsid w:val="00354E57"/>
    <w:rsid w:val="003569FD"/>
    <w:rsid w:val="00374A26"/>
    <w:rsid w:val="00376666"/>
    <w:rsid w:val="00377A9E"/>
    <w:rsid w:val="00383A0E"/>
    <w:rsid w:val="00384583"/>
    <w:rsid w:val="0039621C"/>
    <w:rsid w:val="00396D08"/>
    <w:rsid w:val="003A44A3"/>
    <w:rsid w:val="003C4946"/>
    <w:rsid w:val="003D375E"/>
    <w:rsid w:val="003E32F1"/>
    <w:rsid w:val="003E3D14"/>
    <w:rsid w:val="003F2835"/>
    <w:rsid w:val="003F60B3"/>
    <w:rsid w:val="00402B62"/>
    <w:rsid w:val="00410C1B"/>
    <w:rsid w:val="00474430"/>
    <w:rsid w:val="00475C14"/>
    <w:rsid w:val="00476DFF"/>
    <w:rsid w:val="00480BB9"/>
    <w:rsid w:val="00484C78"/>
    <w:rsid w:val="00485D2F"/>
    <w:rsid w:val="00494D1C"/>
    <w:rsid w:val="00497E5D"/>
    <w:rsid w:val="004A00CF"/>
    <w:rsid w:val="004B3FA9"/>
    <w:rsid w:val="004B731D"/>
    <w:rsid w:val="004E7A4B"/>
    <w:rsid w:val="004F1178"/>
    <w:rsid w:val="00500DAE"/>
    <w:rsid w:val="00501D2E"/>
    <w:rsid w:val="005274AC"/>
    <w:rsid w:val="0053130A"/>
    <w:rsid w:val="00532F10"/>
    <w:rsid w:val="00554CB2"/>
    <w:rsid w:val="005562B7"/>
    <w:rsid w:val="00562B56"/>
    <w:rsid w:val="005714A5"/>
    <w:rsid w:val="00573E00"/>
    <w:rsid w:val="0057450D"/>
    <w:rsid w:val="00596C8F"/>
    <w:rsid w:val="005C555D"/>
    <w:rsid w:val="005C56D3"/>
    <w:rsid w:val="005E33FB"/>
    <w:rsid w:val="005E4633"/>
    <w:rsid w:val="005F0B1F"/>
    <w:rsid w:val="00611BBD"/>
    <w:rsid w:val="00616419"/>
    <w:rsid w:val="0062186E"/>
    <w:rsid w:val="00624E21"/>
    <w:rsid w:val="00634771"/>
    <w:rsid w:val="00644363"/>
    <w:rsid w:val="0065243F"/>
    <w:rsid w:val="0067086A"/>
    <w:rsid w:val="00672667"/>
    <w:rsid w:val="00684E72"/>
    <w:rsid w:val="006861D1"/>
    <w:rsid w:val="00687868"/>
    <w:rsid w:val="006900CD"/>
    <w:rsid w:val="006C2ED3"/>
    <w:rsid w:val="006C3EEE"/>
    <w:rsid w:val="006D6054"/>
    <w:rsid w:val="006D72DD"/>
    <w:rsid w:val="00701728"/>
    <w:rsid w:val="00701A0E"/>
    <w:rsid w:val="00702A17"/>
    <w:rsid w:val="00720630"/>
    <w:rsid w:val="00720A74"/>
    <w:rsid w:val="00725AA3"/>
    <w:rsid w:val="007622E0"/>
    <w:rsid w:val="00765DCC"/>
    <w:rsid w:val="00772E04"/>
    <w:rsid w:val="00776DBE"/>
    <w:rsid w:val="00782D71"/>
    <w:rsid w:val="00787B03"/>
    <w:rsid w:val="007942F2"/>
    <w:rsid w:val="007A12D2"/>
    <w:rsid w:val="007A14E2"/>
    <w:rsid w:val="007A5BD7"/>
    <w:rsid w:val="007A65DF"/>
    <w:rsid w:val="007B4D3E"/>
    <w:rsid w:val="007C4ACD"/>
    <w:rsid w:val="007C59C1"/>
    <w:rsid w:val="007D3C86"/>
    <w:rsid w:val="007D7D77"/>
    <w:rsid w:val="007E0EDF"/>
    <w:rsid w:val="007F31DF"/>
    <w:rsid w:val="007F5359"/>
    <w:rsid w:val="007F6EEB"/>
    <w:rsid w:val="008220D3"/>
    <w:rsid w:val="00834DB3"/>
    <w:rsid w:val="00841677"/>
    <w:rsid w:val="008453F7"/>
    <w:rsid w:val="0084780F"/>
    <w:rsid w:val="0085106A"/>
    <w:rsid w:val="00852EE0"/>
    <w:rsid w:val="008539C1"/>
    <w:rsid w:val="00854311"/>
    <w:rsid w:val="008669BC"/>
    <w:rsid w:val="0087357E"/>
    <w:rsid w:val="00893C9F"/>
    <w:rsid w:val="008A15D5"/>
    <w:rsid w:val="008A5363"/>
    <w:rsid w:val="008D3B4D"/>
    <w:rsid w:val="008E4D31"/>
    <w:rsid w:val="00901B2A"/>
    <w:rsid w:val="00924D86"/>
    <w:rsid w:val="00940B7A"/>
    <w:rsid w:val="00941DAF"/>
    <w:rsid w:val="009504CF"/>
    <w:rsid w:val="00950B95"/>
    <w:rsid w:val="009602E0"/>
    <w:rsid w:val="00960685"/>
    <w:rsid w:val="00977437"/>
    <w:rsid w:val="0098699F"/>
    <w:rsid w:val="009952B0"/>
    <w:rsid w:val="009A44E1"/>
    <w:rsid w:val="009D523B"/>
    <w:rsid w:val="009E5B45"/>
    <w:rsid w:val="009F42A2"/>
    <w:rsid w:val="009F5AE1"/>
    <w:rsid w:val="00A02168"/>
    <w:rsid w:val="00A15EE0"/>
    <w:rsid w:val="00A1769F"/>
    <w:rsid w:val="00A253B0"/>
    <w:rsid w:val="00A46D07"/>
    <w:rsid w:val="00A5274D"/>
    <w:rsid w:val="00A549E4"/>
    <w:rsid w:val="00A562C6"/>
    <w:rsid w:val="00A84BBA"/>
    <w:rsid w:val="00A95D10"/>
    <w:rsid w:val="00AA63CD"/>
    <w:rsid w:val="00AB1E78"/>
    <w:rsid w:val="00AD086C"/>
    <w:rsid w:val="00AD73CF"/>
    <w:rsid w:val="00AE4322"/>
    <w:rsid w:val="00AF784B"/>
    <w:rsid w:val="00B024AF"/>
    <w:rsid w:val="00B25534"/>
    <w:rsid w:val="00B36642"/>
    <w:rsid w:val="00B4021D"/>
    <w:rsid w:val="00B44461"/>
    <w:rsid w:val="00B44AB2"/>
    <w:rsid w:val="00B53A79"/>
    <w:rsid w:val="00B703F1"/>
    <w:rsid w:val="00B86D3F"/>
    <w:rsid w:val="00B90178"/>
    <w:rsid w:val="00BB0ED3"/>
    <w:rsid w:val="00BB24E2"/>
    <w:rsid w:val="00BB58EE"/>
    <w:rsid w:val="00BB77D7"/>
    <w:rsid w:val="00BC1CFD"/>
    <w:rsid w:val="00BE2F05"/>
    <w:rsid w:val="00BF3929"/>
    <w:rsid w:val="00C07B61"/>
    <w:rsid w:val="00C455FC"/>
    <w:rsid w:val="00C45633"/>
    <w:rsid w:val="00C5289C"/>
    <w:rsid w:val="00C57FEB"/>
    <w:rsid w:val="00C71AB2"/>
    <w:rsid w:val="00C75F26"/>
    <w:rsid w:val="00C84B94"/>
    <w:rsid w:val="00C91151"/>
    <w:rsid w:val="00C9283A"/>
    <w:rsid w:val="00C92D28"/>
    <w:rsid w:val="00CA14BC"/>
    <w:rsid w:val="00CA314C"/>
    <w:rsid w:val="00CA4130"/>
    <w:rsid w:val="00CD5681"/>
    <w:rsid w:val="00CD71E4"/>
    <w:rsid w:val="00CF034B"/>
    <w:rsid w:val="00CF0F3C"/>
    <w:rsid w:val="00D00C67"/>
    <w:rsid w:val="00D11927"/>
    <w:rsid w:val="00D20757"/>
    <w:rsid w:val="00D236D6"/>
    <w:rsid w:val="00D24CD2"/>
    <w:rsid w:val="00D25C33"/>
    <w:rsid w:val="00D3159E"/>
    <w:rsid w:val="00D425B5"/>
    <w:rsid w:val="00D44C93"/>
    <w:rsid w:val="00D453DB"/>
    <w:rsid w:val="00D531AF"/>
    <w:rsid w:val="00D6166E"/>
    <w:rsid w:val="00D66F25"/>
    <w:rsid w:val="00D919DD"/>
    <w:rsid w:val="00D94E8C"/>
    <w:rsid w:val="00DC05F3"/>
    <w:rsid w:val="00DC2678"/>
    <w:rsid w:val="00DE3E54"/>
    <w:rsid w:val="00DE4FE6"/>
    <w:rsid w:val="00E01698"/>
    <w:rsid w:val="00E11EDD"/>
    <w:rsid w:val="00E12754"/>
    <w:rsid w:val="00E30D83"/>
    <w:rsid w:val="00E531A0"/>
    <w:rsid w:val="00E618A4"/>
    <w:rsid w:val="00E6443D"/>
    <w:rsid w:val="00E75EE0"/>
    <w:rsid w:val="00E85D92"/>
    <w:rsid w:val="00E86706"/>
    <w:rsid w:val="00EA48D1"/>
    <w:rsid w:val="00EA7589"/>
    <w:rsid w:val="00EB645C"/>
    <w:rsid w:val="00EB6DE3"/>
    <w:rsid w:val="00F041AC"/>
    <w:rsid w:val="00F10435"/>
    <w:rsid w:val="00F15079"/>
    <w:rsid w:val="00F27795"/>
    <w:rsid w:val="00F3419A"/>
    <w:rsid w:val="00F50C83"/>
    <w:rsid w:val="00F52D1F"/>
    <w:rsid w:val="00F57A7A"/>
    <w:rsid w:val="00F97C64"/>
    <w:rsid w:val="00FB2417"/>
    <w:rsid w:val="00FC7040"/>
    <w:rsid w:val="00FD1BD0"/>
    <w:rsid w:val="00FD65A9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AB9B87"/>
  <w15:docId w15:val="{CDADA819-2607-42EB-A4DB-504AD200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00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00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4A00C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Balloon Text"/>
    <w:basedOn w:val="a"/>
    <w:semiHidden/>
    <w:rsid w:val="00F57A7A"/>
    <w:rPr>
      <w:sz w:val="18"/>
      <w:szCs w:val="18"/>
    </w:rPr>
  </w:style>
  <w:style w:type="paragraph" w:styleId="a6">
    <w:name w:val="header"/>
    <w:basedOn w:val="a"/>
    <w:rsid w:val="00531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531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Date"/>
    <w:basedOn w:val="a"/>
    <w:next w:val="a"/>
    <w:rsid w:val="0031640D"/>
    <w:pPr>
      <w:ind w:leftChars="2500" w:left="100"/>
    </w:pPr>
  </w:style>
  <w:style w:type="character" w:styleId="a9">
    <w:name w:val="page number"/>
    <w:basedOn w:val="a0"/>
    <w:rsid w:val="008D3B4D"/>
  </w:style>
  <w:style w:type="paragraph" w:customStyle="1" w:styleId="CharCharCharChar">
    <w:name w:val="Char Char Char Char"/>
    <w:basedOn w:val="a"/>
    <w:rsid w:val="000B5832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paragraph" w:styleId="aa">
    <w:name w:val="Body Text"/>
    <w:basedOn w:val="a"/>
    <w:link w:val="ab"/>
    <w:rsid w:val="00C91151"/>
    <w:pPr>
      <w:jc w:val="center"/>
    </w:pPr>
    <w:rPr>
      <w:color w:val="FF0000"/>
      <w:sz w:val="28"/>
      <w:szCs w:val="28"/>
    </w:rPr>
  </w:style>
  <w:style w:type="character" w:customStyle="1" w:styleId="ab">
    <w:name w:val="正文文本 字符"/>
    <w:link w:val="aa"/>
    <w:rsid w:val="00C91151"/>
    <w:rPr>
      <w:color w:val="FF0000"/>
      <w:kern w:val="2"/>
      <w:sz w:val="28"/>
      <w:szCs w:val="28"/>
    </w:rPr>
  </w:style>
  <w:style w:type="character" w:styleId="ac">
    <w:name w:val="Hyperlink"/>
    <w:unhideWhenUsed/>
    <w:rsid w:val="00BE2F05"/>
    <w:rPr>
      <w:color w:val="0000FF"/>
      <w:u w:val="single"/>
    </w:rPr>
  </w:style>
  <w:style w:type="character" w:styleId="ad">
    <w:name w:val="Unresolved Mention"/>
    <w:uiPriority w:val="99"/>
    <w:semiHidden/>
    <w:unhideWhenUsed/>
    <w:rsid w:val="00BE2F05"/>
    <w:rPr>
      <w:color w:val="808080"/>
      <w:shd w:val="clear" w:color="auto" w:fill="E6E6E6"/>
    </w:rPr>
  </w:style>
  <w:style w:type="character" w:styleId="ae">
    <w:name w:val="Strong"/>
    <w:uiPriority w:val="22"/>
    <w:qFormat/>
    <w:rsid w:val="00CD5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286</Characters>
  <Application>Microsoft Office Word</Application>
  <DocSecurity>0</DocSecurity>
  <Lines>2</Lines>
  <Paragraphs>1</Paragraphs>
  <ScaleCrop>false</ScaleCrop>
  <Company>Sky123.Org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成信组人发[2014]2号</dc:title>
  <dc:subject/>
  <dc:creator>Sky123.Org</dc:creator>
  <cp:keywords/>
  <cp:lastModifiedBy>不要说话</cp:lastModifiedBy>
  <cp:revision>2</cp:revision>
  <cp:lastPrinted>2019-04-26T06:25:00Z</cp:lastPrinted>
  <dcterms:created xsi:type="dcterms:W3CDTF">2019-04-28T03:29:00Z</dcterms:created>
  <dcterms:modified xsi:type="dcterms:W3CDTF">2019-04-28T03:29:00Z</dcterms:modified>
</cp:coreProperties>
</file>